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6C72EEDB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386D11">
        <w:rPr>
          <w:rFonts w:ascii="Azo Sans Md" w:hAnsi="Azo Sans Md" w:cstheme="minorHAnsi"/>
          <w:b/>
          <w:szCs w:val="24"/>
        </w:rPr>
        <w:t>105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3D0E3F25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386D11">
        <w:rPr>
          <w:rFonts w:ascii="Azo Sans Md" w:hAnsi="Azo Sans Md" w:cstheme="minorHAnsi"/>
          <w:b/>
          <w:szCs w:val="24"/>
        </w:rPr>
        <w:t>10.666/2024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4A4E33C1" w14:textId="0CB78C21" w:rsidR="00386D11" w:rsidRPr="00386D11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386D11" w:rsidRPr="00F71534">
        <w:rPr>
          <w:rFonts w:ascii="Azo Sans Md" w:hAnsi="Azo Sans Md" w:cs="Calibri"/>
          <w:b/>
        </w:rPr>
        <w:t xml:space="preserve">REGISTRO DE PREÇOS para futura e eventual </w:t>
      </w:r>
      <w:bookmarkStart w:id="0" w:name="__DdeLink__668_3221334588"/>
      <w:r w:rsidR="00386D11" w:rsidRPr="00371C3C">
        <w:rPr>
          <w:rFonts w:ascii="Azo Sans Md" w:hAnsi="Azo Sans Md" w:cs="Calibri"/>
          <w:b/>
        </w:rPr>
        <w:t>CONTRATAÇÃO de empresa especializada para o fornecimento de Soro, para atender as necessidades da Rede Municipal de Saúde</w:t>
      </w:r>
      <w:r w:rsidR="00386D11" w:rsidRPr="00386D11">
        <w:rPr>
          <w:rFonts w:ascii="Azo Sans Lt" w:hAnsi="Azo Sans Lt" w:cstheme="minorHAnsi"/>
          <w:bCs/>
          <w:szCs w:val="24"/>
        </w:rPr>
        <w:t>, pelo período de 01 (um) ano</w:t>
      </w:r>
      <w:bookmarkEnd w:id="0"/>
      <w:r w:rsidR="00386D11" w:rsidRPr="00386D11">
        <w:rPr>
          <w:rFonts w:ascii="Azo Sans Lt" w:hAnsi="Azo Sans Lt" w:cstheme="minorHAnsi"/>
          <w:bCs/>
          <w:szCs w:val="24"/>
        </w:rPr>
        <w:t>.</w:t>
      </w:r>
    </w:p>
    <w:p w14:paraId="0EEA208A" w14:textId="77777777" w:rsidR="00BB6EB1" w:rsidRPr="0079294E" w:rsidRDefault="00BB6EB1" w:rsidP="00037732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6D9F7851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386D11">
        <w:rPr>
          <w:rFonts w:ascii="Azo Sans Md" w:hAnsi="Azo Sans Md" w:cstheme="minorHAnsi"/>
          <w:b/>
        </w:rPr>
        <w:t>105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037732">
        <w:rPr>
          <w:rFonts w:ascii="Azo Sans Lt" w:hAnsi="Azo Sans Lt" w:cstheme="minorHAnsi"/>
          <w:sz w:val="22"/>
          <w:szCs w:val="22"/>
        </w:rPr>
        <w:t>o</w:t>
      </w:r>
      <w:r w:rsidRPr="00037732">
        <w:rPr>
          <w:rFonts w:ascii="Azo Sans Lt" w:hAnsi="Azo Sans Lt" w:cstheme="minorHAnsi"/>
          <w:sz w:val="22"/>
          <w:szCs w:val="22"/>
        </w:rPr>
        <w:t xml:space="preserve"> </w:t>
      </w:r>
      <w:r w:rsidR="00386D11" w:rsidRPr="00F71534">
        <w:rPr>
          <w:rFonts w:ascii="Azo Sans Md" w:hAnsi="Azo Sans Md" w:cs="Calibri"/>
          <w:b/>
        </w:rPr>
        <w:t xml:space="preserve">REGISTRO DE PREÇOS para futura e eventual </w:t>
      </w:r>
      <w:r w:rsidR="00386D11" w:rsidRPr="00371C3C">
        <w:rPr>
          <w:rFonts w:ascii="Azo Sans Md" w:hAnsi="Azo Sans Md" w:cs="Calibri"/>
          <w:b/>
        </w:rPr>
        <w:t>CONTRATAÇÃO de empresa especializada para o fornecimento de Soro, para atender as necessidades da Rede Municipal de Saúde</w:t>
      </w:r>
      <w:r w:rsidR="00386D11" w:rsidRPr="00386D11">
        <w:rPr>
          <w:rFonts w:ascii="Azo Sans Lt" w:hAnsi="Azo Sans Lt" w:cstheme="minorHAnsi"/>
          <w:bCs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2DCF0EA4" w14:textId="77777777" w:rsidR="00FE6C10" w:rsidRPr="000C1096" w:rsidRDefault="00FE6C10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49C6185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4FA03744" w14:textId="507502FE" w:rsidR="001D7E91" w:rsidRDefault="001D7E91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1B2875BB" w14:textId="77777777" w:rsidR="001D7E91" w:rsidRPr="00037732" w:rsidRDefault="001D7E91" w:rsidP="001D7E91">
      <w:pPr>
        <w:pStyle w:val="Corpodetexto"/>
        <w:ind w:left="0" w:firstLine="0"/>
        <w:rPr>
          <w:rFonts w:ascii="Azo Sans Lt" w:hAnsi="Azo Sans Lt" w:cstheme="minorHAnsi"/>
          <w:sz w:val="22"/>
        </w:rPr>
      </w:pPr>
      <w:r w:rsidRPr="00037732">
        <w:rPr>
          <w:rFonts w:ascii="Azo Sans Lt" w:hAnsi="Azo Sans Lt" w:cstheme="minorHAnsi"/>
          <w:sz w:val="22"/>
        </w:rPr>
        <w:t>Declaramos que:</w:t>
      </w:r>
    </w:p>
    <w:p w14:paraId="7A39486B" w14:textId="77777777" w:rsidR="001D7E91" w:rsidRPr="00037732" w:rsidRDefault="001D7E91" w:rsidP="001D7E91">
      <w:pPr>
        <w:pStyle w:val="Corpodetexto"/>
        <w:ind w:left="0" w:firstLine="0"/>
        <w:rPr>
          <w:rFonts w:ascii="Azo Sans Lt" w:hAnsi="Azo Sans Lt" w:cstheme="minorHAnsi"/>
          <w:sz w:val="22"/>
        </w:rPr>
      </w:pPr>
    </w:p>
    <w:p w14:paraId="029C27A3" w14:textId="77777777" w:rsidR="001D7E91" w:rsidRPr="00037732" w:rsidRDefault="001D7E91" w:rsidP="001D7E91">
      <w:pPr>
        <w:pStyle w:val="Corpodetexto"/>
        <w:numPr>
          <w:ilvl w:val="0"/>
          <w:numId w:val="3"/>
        </w:numPr>
        <w:tabs>
          <w:tab w:val="clear" w:pos="993"/>
          <w:tab w:val="left" w:pos="426"/>
        </w:tabs>
        <w:ind w:left="0" w:firstLine="0"/>
        <w:rPr>
          <w:rFonts w:ascii="Azo Sans Lt" w:hAnsi="Azo Sans Lt" w:cstheme="minorHAnsi"/>
          <w:sz w:val="22"/>
        </w:rPr>
      </w:pPr>
      <w:r w:rsidRPr="00037732">
        <w:rPr>
          <w:rFonts w:ascii="Azo Sans Lt" w:hAnsi="Azo Sans Lt" w:cstheme="minorHAnsi"/>
          <w:sz w:val="22"/>
        </w:rPr>
        <w:t>Nos valores propostos estarão inclusos todos os custos operacionais, encargos previdenciários, trabalhistas, tributários, comerciais e quaisquer outros que incidam direta ou indiretamente no fornecimento dos bens;</w:t>
      </w:r>
    </w:p>
    <w:p w14:paraId="3BA947F2" w14:textId="77777777" w:rsidR="001D7E91" w:rsidRPr="00037732" w:rsidRDefault="001D7E91" w:rsidP="001D7E91">
      <w:pPr>
        <w:pStyle w:val="Corpodetexto"/>
        <w:numPr>
          <w:ilvl w:val="0"/>
          <w:numId w:val="3"/>
        </w:numPr>
        <w:tabs>
          <w:tab w:val="clear" w:pos="993"/>
          <w:tab w:val="left" w:pos="426"/>
        </w:tabs>
        <w:ind w:left="0" w:firstLine="0"/>
        <w:rPr>
          <w:rFonts w:ascii="Azo Sans Lt" w:hAnsi="Azo Sans Lt" w:cstheme="minorHAnsi"/>
          <w:sz w:val="22"/>
        </w:rPr>
      </w:pPr>
      <w:r w:rsidRPr="00037732">
        <w:rPr>
          <w:rFonts w:ascii="Azo Sans Lt" w:hAnsi="Azo Sans Lt" w:cstheme="minorHAnsi"/>
          <w:sz w:val="22"/>
        </w:rPr>
        <w:t>Os valores pospostos estão abaixo do dos limites do Preço de Fábrica (PF) ou, em caso de aplicação do Coeficiente de Adequação de Preços – CAP, do Preço Máximo de Venda ao Governo (PMVG), definidos pela Câmara de Regulação do Mercado de Medicamentos – CMED/ANVISA;</w:t>
      </w:r>
    </w:p>
    <w:p w14:paraId="6839DD70" w14:textId="77777777" w:rsidR="001D7E91" w:rsidRPr="00037732" w:rsidRDefault="001D7E91" w:rsidP="001D7E91">
      <w:pPr>
        <w:pStyle w:val="Corpodetexto"/>
        <w:numPr>
          <w:ilvl w:val="0"/>
          <w:numId w:val="3"/>
        </w:numPr>
        <w:tabs>
          <w:tab w:val="clear" w:pos="993"/>
          <w:tab w:val="left" w:pos="426"/>
        </w:tabs>
        <w:ind w:left="0" w:firstLine="0"/>
        <w:rPr>
          <w:rFonts w:ascii="Azo Sans Lt" w:hAnsi="Azo Sans Lt" w:cstheme="minorHAnsi"/>
          <w:sz w:val="22"/>
        </w:rPr>
      </w:pPr>
      <w:r w:rsidRPr="00037732">
        <w:rPr>
          <w:rFonts w:ascii="Azo Sans Lt" w:hAnsi="Azo Sans Lt" w:cstheme="minorHAnsi"/>
          <w:sz w:val="22"/>
        </w:rPr>
        <w:t>Os valores propostos observaram a desoneração de ICMS, quando estabelecida em convênios firmados no Conselho Nacional de Política Fazendária – CONFAZ, quando aplicável.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lastRenderedPageBreak/>
        <w:t>A apresentação da proposta implicará na plena aceitação das condições estabelecidas neste edital e seus anexos.</w:t>
      </w:r>
    </w:p>
    <w:p w14:paraId="576EBB6C" w14:textId="57D047F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6C658294" w14:textId="77777777" w:rsidR="00CB2791" w:rsidRDefault="00CB2791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0D4F5C48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893FB04" w14:textId="77777777" w:rsidR="00CB2791" w:rsidRPr="000C1096" w:rsidRDefault="00CB2791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77777777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B2183E" w14:textId="77777777" w:rsidR="00112EAE" w:rsidRDefault="00112EAE" w:rsidP="007A67F8">
      <w:r>
        <w:separator/>
      </w:r>
    </w:p>
  </w:endnote>
  <w:endnote w:type="continuationSeparator" w:id="0">
    <w:p w14:paraId="486D99A1" w14:textId="77777777" w:rsidR="00112EAE" w:rsidRDefault="00112EAE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8CF08B" w14:textId="77777777" w:rsidR="00112EAE" w:rsidRDefault="00112EAE" w:rsidP="007A67F8">
      <w:r>
        <w:separator/>
      </w:r>
    </w:p>
  </w:footnote>
  <w:footnote w:type="continuationSeparator" w:id="0">
    <w:p w14:paraId="43F7B4FB" w14:textId="77777777" w:rsidR="00112EAE" w:rsidRDefault="00112EAE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54F84CD1" w:rsidR="007A67F8" w:rsidRPr="00386D11" w:rsidRDefault="00386D11" w:rsidP="00386D11">
    <w:pPr>
      <w:pStyle w:val="Cabealho"/>
      <w:ind w:left="142" w:hanging="568"/>
    </w:pPr>
    <w:bookmarkStart w:id="1" w:name="_Hlk168478269"/>
    <w:bookmarkStart w:id="2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0085DD4" wp14:editId="1F3525D0">
              <wp:simplePos x="0" y="0"/>
              <wp:positionH relativeFrom="column">
                <wp:posOffset>3930362</wp:posOffset>
              </wp:positionH>
              <wp:positionV relativeFrom="paragraph">
                <wp:posOffset>177249</wp:posOffset>
              </wp:positionV>
              <wp:extent cx="1932317" cy="625475"/>
              <wp:effectExtent l="0" t="0" r="10795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932317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1AB214A3" w14:textId="77777777" w:rsidR="00386D11" w:rsidRDefault="00386D11" w:rsidP="00386D1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10.666/2024</w:t>
                          </w:r>
                        </w:p>
                        <w:p w14:paraId="3CCE825D" w14:textId="77777777" w:rsidR="00386D11" w:rsidRDefault="00386D11" w:rsidP="00386D11">
                          <w:pPr>
                            <w:pStyle w:val="SemEspaamento"/>
                          </w:pPr>
                        </w:p>
                        <w:p w14:paraId="596BF8C2" w14:textId="0BFC9793" w:rsidR="00386D11" w:rsidRDefault="00386D11" w:rsidP="00386D1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__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 wrap="square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0085DD4" id="Retângulo 4" o:spid="_x0000_s1026" style="position:absolute;left:0;text-align:left;margin-left:309.5pt;margin-top:13.95pt;width:152.15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" strokeweight=".26mm">
              <v:stroke joinstyle="round"/>
              <v:path arrowok="t"/>
              <v:textbox>
                <w:txbxContent>
                  <w:p w14:paraId="1AB214A3" w14:textId="77777777" w:rsidR="00386D11" w:rsidRDefault="00386D11" w:rsidP="00386D1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10.666/2024</w:t>
                    </w:r>
                  </w:p>
                  <w:p w14:paraId="3CCE825D" w14:textId="77777777" w:rsidR="00386D11" w:rsidRDefault="00386D11" w:rsidP="00386D11">
                    <w:pPr>
                      <w:pStyle w:val="SemEspaamento"/>
                    </w:pPr>
                  </w:p>
                  <w:p w14:paraId="596BF8C2" w14:textId="0BFC9793" w:rsidR="00386D11" w:rsidRDefault="00386D11" w:rsidP="00386D1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rFonts w:cs="Calibri"/>
                        <w:sz w:val="20"/>
                        <w:szCs w:val="20"/>
                      </w:rPr>
                      <w:t>__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5C043248" wp14:editId="7109E7AE">
          <wp:extent cx="3517900" cy="1075055"/>
          <wp:effectExtent l="0" t="0" r="0" b="0"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  <w:bookmarkEnd w:id="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7732"/>
    <w:rsid w:val="00045F5A"/>
    <w:rsid w:val="000550BD"/>
    <w:rsid w:val="00066D8E"/>
    <w:rsid w:val="00083679"/>
    <w:rsid w:val="000C1096"/>
    <w:rsid w:val="00102F5F"/>
    <w:rsid w:val="00112EAE"/>
    <w:rsid w:val="0012526A"/>
    <w:rsid w:val="00135D9D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6D11"/>
    <w:rsid w:val="00387F60"/>
    <w:rsid w:val="0039050B"/>
    <w:rsid w:val="00436D32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C7FAA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9294E"/>
    <w:rsid w:val="007A67F8"/>
    <w:rsid w:val="007B5CD0"/>
    <w:rsid w:val="007C49D4"/>
    <w:rsid w:val="008129E2"/>
    <w:rsid w:val="008565E4"/>
    <w:rsid w:val="008A07A4"/>
    <w:rsid w:val="008A4FEE"/>
    <w:rsid w:val="008B74F2"/>
    <w:rsid w:val="008C07EA"/>
    <w:rsid w:val="008C5025"/>
    <w:rsid w:val="008E5349"/>
    <w:rsid w:val="00901291"/>
    <w:rsid w:val="009041BF"/>
    <w:rsid w:val="00930076"/>
    <w:rsid w:val="0094777A"/>
    <w:rsid w:val="00974A2C"/>
    <w:rsid w:val="00993C38"/>
    <w:rsid w:val="00A1090C"/>
    <w:rsid w:val="00A11166"/>
    <w:rsid w:val="00A1365D"/>
    <w:rsid w:val="00A62F5A"/>
    <w:rsid w:val="00A6640F"/>
    <w:rsid w:val="00A75B9A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510E8"/>
    <w:rsid w:val="00C65E98"/>
    <w:rsid w:val="00C6759F"/>
    <w:rsid w:val="00C776CB"/>
    <w:rsid w:val="00C80B54"/>
    <w:rsid w:val="00CB27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575ED"/>
    <w:rsid w:val="00E71587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2</Pages>
  <Words>371</Words>
  <Characters>2006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63</cp:revision>
  <cp:lastPrinted>2022-01-13T14:58:00Z</cp:lastPrinted>
  <dcterms:created xsi:type="dcterms:W3CDTF">2021-05-27T14:26:00Z</dcterms:created>
  <dcterms:modified xsi:type="dcterms:W3CDTF">2024-08-02T13:43:00Z</dcterms:modified>
</cp:coreProperties>
</file>